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F" w:rsidRPr="004E2197" w:rsidRDefault="0069048D" w:rsidP="0069048D">
      <w:pPr>
        <w:jc w:val="center"/>
        <w:rPr>
          <w:sz w:val="36"/>
          <w:szCs w:val="36"/>
        </w:rPr>
      </w:pPr>
      <w:r w:rsidRPr="004E2197">
        <w:rPr>
          <w:sz w:val="36"/>
          <w:szCs w:val="36"/>
        </w:rPr>
        <w:t>A Divided Nation</w:t>
      </w:r>
    </w:p>
    <w:p w:rsidR="0069048D" w:rsidRPr="004E2197" w:rsidRDefault="0069048D" w:rsidP="006904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197">
        <w:rPr>
          <w:sz w:val="36"/>
          <w:szCs w:val="36"/>
        </w:rPr>
        <w:t>North and South Grow Apart</w:t>
      </w:r>
    </w:p>
    <w:p w:rsidR="0069048D" w:rsidRPr="004E2197" w:rsidRDefault="0069048D" w:rsidP="0069048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197">
        <w:rPr>
          <w:sz w:val="36"/>
          <w:szCs w:val="36"/>
        </w:rPr>
        <w:t>Two Regions</w:t>
      </w:r>
    </w:p>
    <w:p w:rsidR="0069048D" w:rsidRPr="004E2197" w:rsidRDefault="0069048D" w:rsidP="0069048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2197">
        <w:rPr>
          <w:sz w:val="36"/>
          <w:szCs w:val="36"/>
        </w:rPr>
        <w:t>sectionalism-</w:t>
      </w:r>
    </w:p>
    <w:p w:rsidR="0069048D" w:rsidRPr="004E2197" w:rsidRDefault="0069048D" w:rsidP="0069048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197">
        <w:rPr>
          <w:sz w:val="36"/>
          <w:szCs w:val="36"/>
        </w:rPr>
        <w:t>Slavery in the South</w:t>
      </w:r>
    </w:p>
    <w:p w:rsidR="0069048D" w:rsidRPr="004E2197" w:rsidRDefault="0069048D" w:rsidP="0069048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197">
        <w:rPr>
          <w:sz w:val="36"/>
          <w:szCs w:val="36"/>
        </w:rPr>
        <w:t>Different Views on Slavery</w:t>
      </w:r>
    </w:p>
    <w:p w:rsidR="0069048D" w:rsidRPr="004E2197" w:rsidRDefault="0069048D" w:rsidP="006904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197">
        <w:rPr>
          <w:sz w:val="36"/>
          <w:szCs w:val="36"/>
        </w:rPr>
        <w:t>Resisting Slavery</w:t>
      </w:r>
    </w:p>
    <w:p w:rsidR="0069048D" w:rsidRPr="004E2197" w:rsidRDefault="0069048D" w:rsidP="0069048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E2197">
        <w:rPr>
          <w:sz w:val="36"/>
          <w:szCs w:val="36"/>
        </w:rPr>
        <w:t>African Americans Resist Slavery</w:t>
      </w:r>
    </w:p>
    <w:p w:rsidR="0069048D" w:rsidRPr="004E2197" w:rsidRDefault="0069048D" w:rsidP="0069048D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E2197">
        <w:rPr>
          <w:sz w:val="36"/>
          <w:szCs w:val="36"/>
        </w:rPr>
        <w:t>slave codes-</w:t>
      </w:r>
    </w:p>
    <w:p w:rsidR="0069048D" w:rsidRPr="004E2197" w:rsidRDefault="0069048D" w:rsidP="0069048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E2197">
        <w:rPr>
          <w:sz w:val="36"/>
          <w:szCs w:val="36"/>
        </w:rPr>
        <w:t>Slave Rebellions</w:t>
      </w:r>
    </w:p>
    <w:p w:rsidR="0069048D" w:rsidRPr="004E2197" w:rsidRDefault="0069048D" w:rsidP="0069048D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4E2197">
        <w:rPr>
          <w:sz w:val="36"/>
          <w:szCs w:val="36"/>
        </w:rPr>
        <w:t>Nat Turner-</w:t>
      </w:r>
    </w:p>
    <w:p w:rsidR="0069048D" w:rsidRPr="004E2197" w:rsidRDefault="0069048D" w:rsidP="0069048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E2197">
        <w:rPr>
          <w:sz w:val="36"/>
          <w:szCs w:val="36"/>
        </w:rPr>
        <w:t>Underground Railroad</w:t>
      </w:r>
    </w:p>
    <w:p w:rsidR="0069048D" w:rsidRPr="004E2197" w:rsidRDefault="0069048D" w:rsidP="0069048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E2197">
        <w:rPr>
          <w:sz w:val="36"/>
          <w:szCs w:val="36"/>
        </w:rPr>
        <w:t>Underground  Railroad-</w:t>
      </w:r>
    </w:p>
    <w:p w:rsidR="0069048D" w:rsidRPr="004E2197" w:rsidRDefault="0069048D" w:rsidP="0069048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E2197">
        <w:rPr>
          <w:sz w:val="36"/>
          <w:szCs w:val="36"/>
        </w:rPr>
        <w:t>Harriet Tubman-</w:t>
      </w:r>
    </w:p>
    <w:p w:rsidR="0069048D" w:rsidRPr="004E2197" w:rsidRDefault="0069048D" w:rsidP="0069048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E2197">
        <w:rPr>
          <w:sz w:val="36"/>
          <w:szCs w:val="36"/>
        </w:rPr>
        <w:t>Free African Americans</w:t>
      </w:r>
    </w:p>
    <w:p w:rsidR="0069048D" w:rsidRPr="004E2197" w:rsidRDefault="0069048D" w:rsidP="006904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197">
        <w:rPr>
          <w:sz w:val="36"/>
          <w:szCs w:val="36"/>
        </w:rPr>
        <w:t>The Struggle over Slavery</w:t>
      </w:r>
    </w:p>
    <w:p w:rsidR="0069048D" w:rsidRPr="004E2197" w:rsidRDefault="0069048D" w:rsidP="0069048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E2197">
        <w:rPr>
          <w:sz w:val="36"/>
          <w:szCs w:val="36"/>
        </w:rPr>
        <w:t>Missouri Compromise</w:t>
      </w:r>
    </w:p>
    <w:p w:rsidR="0069048D" w:rsidRPr="004E2197" w:rsidRDefault="0069048D" w:rsidP="0069048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4E2197">
        <w:rPr>
          <w:sz w:val="36"/>
          <w:szCs w:val="36"/>
        </w:rPr>
        <w:t>free state-</w:t>
      </w:r>
    </w:p>
    <w:p w:rsidR="0069048D" w:rsidRPr="004E2197" w:rsidRDefault="0069048D" w:rsidP="0069048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4E2197">
        <w:rPr>
          <w:sz w:val="36"/>
          <w:szCs w:val="36"/>
        </w:rPr>
        <w:t>slave state-</w:t>
      </w:r>
    </w:p>
    <w:p w:rsidR="0069048D" w:rsidRPr="004E2197" w:rsidRDefault="0069048D" w:rsidP="0069048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4E2197">
        <w:rPr>
          <w:sz w:val="36"/>
          <w:szCs w:val="36"/>
        </w:rPr>
        <w:t>states’ rights-</w:t>
      </w:r>
    </w:p>
    <w:p w:rsidR="0069048D" w:rsidRPr="004E2197" w:rsidRDefault="0069048D" w:rsidP="0069048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4E2197">
        <w:rPr>
          <w:sz w:val="36"/>
          <w:szCs w:val="36"/>
        </w:rPr>
        <w:t>Missouri Compromise-</w:t>
      </w:r>
    </w:p>
    <w:p w:rsidR="0069048D" w:rsidRPr="004E2197" w:rsidRDefault="0069048D" w:rsidP="0069048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E2197">
        <w:rPr>
          <w:sz w:val="36"/>
          <w:szCs w:val="36"/>
        </w:rPr>
        <w:t>The Compromise of 1850</w:t>
      </w:r>
    </w:p>
    <w:p w:rsidR="0069048D" w:rsidRPr="004E2197" w:rsidRDefault="0069048D" w:rsidP="0069048D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4E2197">
        <w:rPr>
          <w:sz w:val="36"/>
          <w:szCs w:val="36"/>
        </w:rPr>
        <w:t>Fugitive Slave Law-</w:t>
      </w:r>
    </w:p>
    <w:p w:rsidR="0069048D" w:rsidRPr="004E2197" w:rsidRDefault="0069048D" w:rsidP="0069048D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4E2197">
        <w:rPr>
          <w:sz w:val="36"/>
          <w:szCs w:val="36"/>
        </w:rPr>
        <w:t>Compromise of 1850-</w:t>
      </w:r>
    </w:p>
    <w:p w:rsidR="0069048D" w:rsidRPr="004E2197" w:rsidRDefault="0069048D" w:rsidP="0069048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E2197">
        <w:rPr>
          <w:sz w:val="36"/>
          <w:szCs w:val="36"/>
        </w:rPr>
        <w:t>“Bleeding Kansas”</w:t>
      </w:r>
    </w:p>
    <w:p w:rsidR="004E2197" w:rsidRPr="004E2197" w:rsidRDefault="0069048D" w:rsidP="0069048D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4E2197">
        <w:rPr>
          <w:sz w:val="36"/>
          <w:szCs w:val="36"/>
        </w:rPr>
        <w:lastRenderedPageBreak/>
        <w:t>Kansas-Nebraska Act-</w:t>
      </w:r>
    </w:p>
    <w:p w:rsidR="004E2197" w:rsidRPr="004E2197" w:rsidRDefault="004E2197" w:rsidP="004E219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E2197">
        <w:rPr>
          <w:sz w:val="36"/>
          <w:szCs w:val="36"/>
        </w:rPr>
        <w:t>A Divided Country</w:t>
      </w:r>
    </w:p>
    <w:p w:rsidR="004E2197" w:rsidRPr="004E2197" w:rsidRDefault="004E2197" w:rsidP="004E2197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4E2197">
        <w:rPr>
          <w:sz w:val="36"/>
          <w:szCs w:val="36"/>
        </w:rPr>
        <w:t>Harriet Beecher Stowe-</w:t>
      </w:r>
    </w:p>
    <w:p w:rsidR="004E2197" w:rsidRPr="004E2197" w:rsidRDefault="004E2197" w:rsidP="004E2197">
      <w:pPr>
        <w:pStyle w:val="ListParagraph"/>
        <w:numPr>
          <w:ilvl w:val="0"/>
          <w:numId w:val="12"/>
        </w:numPr>
        <w:rPr>
          <w:sz w:val="36"/>
          <w:szCs w:val="36"/>
        </w:rPr>
      </w:pPr>
      <w:proofErr w:type="spellStart"/>
      <w:r w:rsidRPr="004E2197">
        <w:rPr>
          <w:sz w:val="36"/>
          <w:szCs w:val="36"/>
        </w:rPr>
        <w:t>Dred</w:t>
      </w:r>
      <w:proofErr w:type="spellEnd"/>
      <w:r w:rsidRPr="004E2197">
        <w:rPr>
          <w:sz w:val="36"/>
          <w:szCs w:val="36"/>
        </w:rPr>
        <w:t xml:space="preserve"> Scott-</w:t>
      </w:r>
    </w:p>
    <w:p w:rsidR="004E2197" w:rsidRPr="004E2197" w:rsidRDefault="004E2197" w:rsidP="004E2197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4E2197">
        <w:rPr>
          <w:sz w:val="36"/>
          <w:szCs w:val="36"/>
        </w:rPr>
        <w:t>John Brown-</w:t>
      </w:r>
    </w:p>
    <w:p w:rsidR="004E2197" w:rsidRPr="004E2197" w:rsidRDefault="004E2197" w:rsidP="004E219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E2197">
        <w:rPr>
          <w:sz w:val="36"/>
          <w:szCs w:val="36"/>
        </w:rPr>
        <w:t>A New Political Party</w:t>
      </w:r>
    </w:p>
    <w:p w:rsidR="004E2197" w:rsidRPr="004E2197" w:rsidRDefault="004E2197" w:rsidP="004E2197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4E2197">
        <w:rPr>
          <w:sz w:val="36"/>
          <w:szCs w:val="36"/>
        </w:rPr>
        <w:t>Abraham Lincoln-</w:t>
      </w:r>
    </w:p>
    <w:p w:rsidR="004E2197" w:rsidRPr="004E2197" w:rsidRDefault="004E2197" w:rsidP="004E2197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E2197">
        <w:rPr>
          <w:sz w:val="36"/>
          <w:szCs w:val="36"/>
        </w:rPr>
        <w:t>Lincoln is Elected President</w:t>
      </w:r>
    </w:p>
    <w:p w:rsidR="004E2197" w:rsidRPr="004E2197" w:rsidRDefault="004E2197" w:rsidP="004E21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197">
        <w:rPr>
          <w:sz w:val="36"/>
          <w:szCs w:val="36"/>
        </w:rPr>
        <w:t>The First Shots Are Fired</w:t>
      </w:r>
    </w:p>
    <w:p w:rsidR="004E2197" w:rsidRPr="004E2197" w:rsidRDefault="004E2197" w:rsidP="004E2197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4E2197">
        <w:rPr>
          <w:sz w:val="36"/>
          <w:szCs w:val="36"/>
        </w:rPr>
        <w:t>Southern States Secede</w:t>
      </w:r>
    </w:p>
    <w:p w:rsidR="004E2197" w:rsidRPr="004E2197" w:rsidRDefault="004E2197" w:rsidP="004E219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4E2197">
        <w:rPr>
          <w:sz w:val="36"/>
          <w:szCs w:val="36"/>
        </w:rPr>
        <w:t>secede-</w:t>
      </w:r>
    </w:p>
    <w:p w:rsidR="004E2197" w:rsidRPr="004E2197" w:rsidRDefault="004E2197" w:rsidP="004E219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4E2197">
        <w:rPr>
          <w:sz w:val="36"/>
          <w:szCs w:val="36"/>
        </w:rPr>
        <w:t>Confederacy-</w:t>
      </w:r>
    </w:p>
    <w:p w:rsidR="004E2197" w:rsidRPr="004E2197" w:rsidRDefault="004E2197" w:rsidP="004E219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4E2197">
        <w:rPr>
          <w:sz w:val="36"/>
          <w:szCs w:val="36"/>
        </w:rPr>
        <w:t>Jefferson Davis-</w:t>
      </w:r>
    </w:p>
    <w:p w:rsidR="004E2197" w:rsidRPr="004E2197" w:rsidRDefault="004E2197" w:rsidP="004E219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4E2197">
        <w:rPr>
          <w:sz w:val="36"/>
          <w:szCs w:val="36"/>
        </w:rPr>
        <w:t>Union-</w:t>
      </w:r>
    </w:p>
    <w:p w:rsidR="004E2197" w:rsidRPr="004E2197" w:rsidRDefault="004E2197" w:rsidP="004E2197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4E2197">
        <w:rPr>
          <w:sz w:val="36"/>
          <w:szCs w:val="36"/>
        </w:rPr>
        <w:t>Fort Sumter-</w:t>
      </w:r>
    </w:p>
    <w:p w:rsidR="004E2197" w:rsidRPr="004E2197" w:rsidRDefault="004E2197" w:rsidP="004E2197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4E2197">
        <w:rPr>
          <w:sz w:val="36"/>
          <w:szCs w:val="36"/>
        </w:rPr>
        <w:t>The War Begins</w:t>
      </w:r>
    </w:p>
    <w:p w:rsidR="004E2197" w:rsidRPr="004E2197" w:rsidRDefault="004E2197" w:rsidP="004E2197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4E2197">
        <w:rPr>
          <w:sz w:val="36"/>
          <w:szCs w:val="36"/>
        </w:rPr>
        <w:t>border states-</w:t>
      </w:r>
    </w:p>
    <w:p w:rsidR="004E2197" w:rsidRPr="004E2197" w:rsidRDefault="004E2197" w:rsidP="004E2197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4E2197">
        <w:rPr>
          <w:sz w:val="36"/>
          <w:szCs w:val="36"/>
        </w:rPr>
        <w:t>civil war-</w:t>
      </w:r>
    </w:p>
    <w:p w:rsidR="0069048D" w:rsidRPr="004E2197" w:rsidRDefault="004E2197" w:rsidP="004E2197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4E2197">
        <w:rPr>
          <w:sz w:val="36"/>
          <w:szCs w:val="36"/>
        </w:rPr>
        <w:t>American Civil War-</w:t>
      </w:r>
      <w:r w:rsidR="0069048D" w:rsidRPr="004E2197">
        <w:rPr>
          <w:sz w:val="36"/>
          <w:szCs w:val="36"/>
        </w:rPr>
        <w:t xml:space="preserve"> </w:t>
      </w:r>
    </w:p>
    <w:sectPr w:rsidR="0069048D" w:rsidRPr="004E2197" w:rsidSect="001D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2D8"/>
    <w:multiLevelType w:val="hybridMultilevel"/>
    <w:tmpl w:val="659A3E48"/>
    <w:lvl w:ilvl="0" w:tplc="7010A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903F0D"/>
    <w:multiLevelType w:val="hybridMultilevel"/>
    <w:tmpl w:val="529C93A0"/>
    <w:lvl w:ilvl="0" w:tplc="C1BA9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FC3B3D"/>
    <w:multiLevelType w:val="hybridMultilevel"/>
    <w:tmpl w:val="33F0102E"/>
    <w:lvl w:ilvl="0" w:tplc="48B4A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974F4A"/>
    <w:multiLevelType w:val="hybridMultilevel"/>
    <w:tmpl w:val="DE7496FE"/>
    <w:lvl w:ilvl="0" w:tplc="EFF05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22FC"/>
    <w:multiLevelType w:val="hybridMultilevel"/>
    <w:tmpl w:val="0A82893E"/>
    <w:lvl w:ilvl="0" w:tplc="7360BB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05A3D"/>
    <w:multiLevelType w:val="hybridMultilevel"/>
    <w:tmpl w:val="CE3682AA"/>
    <w:lvl w:ilvl="0" w:tplc="813A36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10385"/>
    <w:multiLevelType w:val="hybridMultilevel"/>
    <w:tmpl w:val="B3BE159E"/>
    <w:lvl w:ilvl="0" w:tplc="8FB819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014D64"/>
    <w:multiLevelType w:val="hybridMultilevel"/>
    <w:tmpl w:val="C0C4DA12"/>
    <w:lvl w:ilvl="0" w:tplc="E036F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CE7F68"/>
    <w:multiLevelType w:val="hybridMultilevel"/>
    <w:tmpl w:val="905EC826"/>
    <w:lvl w:ilvl="0" w:tplc="D33C4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237795"/>
    <w:multiLevelType w:val="hybridMultilevel"/>
    <w:tmpl w:val="CBF89384"/>
    <w:lvl w:ilvl="0" w:tplc="5C48C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6971F5"/>
    <w:multiLevelType w:val="hybridMultilevel"/>
    <w:tmpl w:val="A210DCFA"/>
    <w:lvl w:ilvl="0" w:tplc="AFF83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4F1F4B"/>
    <w:multiLevelType w:val="hybridMultilevel"/>
    <w:tmpl w:val="77741F56"/>
    <w:lvl w:ilvl="0" w:tplc="BE30E1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272DD9"/>
    <w:multiLevelType w:val="hybridMultilevel"/>
    <w:tmpl w:val="614AEB38"/>
    <w:lvl w:ilvl="0" w:tplc="BF64F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7862C2"/>
    <w:multiLevelType w:val="hybridMultilevel"/>
    <w:tmpl w:val="68FCF97C"/>
    <w:lvl w:ilvl="0" w:tplc="5F104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68198B"/>
    <w:multiLevelType w:val="hybridMultilevel"/>
    <w:tmpl w:val="3D26536A"/>
    <w:lvl w:ilvl="0" w:tplc="4DF04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A74E79"/>
    <w:multiLevelType w:val="hybridMultilevel"/>
    <w:tmpl w:val="2F683398"/>
    <w:lvl w:ilvl="0" w:tplc="5B08A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0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48D"/>
    <w:rsid w:val="0004641A"/>
    <w:rsid w:val="001D41AF"/>
    <w:rsid w:val="004E2197"/>
    <w:rsid w:val="0069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Ray-Pec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raypec</cp:lastModifiedBy>
  <cp:revision>1</cp:revision>
  <dcterms:created xsi:type="dcterms:W3CDTF">2010-04-27T12:30:00Z</dcterms:created>
  <dcterms:modified xsi:type="dcterms:W3CDTF">2010-04-27T12:44:00Z</dcterms:modified>
</cp:coreProperties>
</file>